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54299" w14:textId="77777777" w:rsidR="0061729D" w:rsidRPr="001656A8" w:rsidRDefault="0061729D" w:rsidP="0061729D">
      <w:pPr>
        <w:spacing w:line="276" w:lineRule="auto"/>
        <w:jc w:val="center"/>
        <w:rPr>
          <w:b/>
          <w:sz w:val="36"/>
          <w:szCs w:val="36"/>
        </w:rPr>
      </w:pPr>
      <w:r w:rsidRPr="001656A8">
        <w:rPr>
          <w:b/>
          <w:sz w:val="36"/>
          <w:szCs w:val="36"/>
        </w:rPr>
        <w:t>REPUBLIKA HRVATSKA</w:t>
      </w:r>
    </w:p>
    <w:p w14:paraId="6A18BBE0" w14:textId="5732E1C6" w:rsidR="0061729D" w:rsidRPr="001656A8" w:rsidRDefault="001656A8" w:rsidP="0061729D">
      <w:pPr>
        <w:spacing w:line="276" w:lineRule="auto"/>
        <w:jc w:val="center"/>
        <w:rPr>
          <w:b/>
          <w:sz w:val="36"/>
          <w:szCs w:val="36"/>
        </w:rPr>
      </w:pPr>
      <w:r w:rsidRPr="001656A8">
        <w:rPr>
          <w:b/>
          <w:sz w:val="36"/>
          <w:szCs w:val="36"/>
        </w:rPr>
        <w:t>ZADARSKA ŽUPANIJA</w:t>
      </w:r>
    </w:p>
    <w:p w14:paraId="51EC677A" w14:textId="7908E484" w:rsidR="0061729D" w:rsidRDefault="001656A8" w:rsidP="0061729D">
      <w:pPr>
        <w:spacing w:line="276" w:lineRule="auto"/>
        <w:jc w:val="center"/>
        <w:rPr>
          <w:b/>
          <w:sz w:val="36"/>
          <w:szCs w:val="36"/>
        </w:rPr>
      </w:pPr>
      <w:r w:rsidRPr="001656A8">
        <w:rPr>
          <w:b/>
          <w:sz w:val="36"/>
          <w:szCs w:val="36"/>
        </w:rPr>
        <w:t>OPĆINA STANKOVCI</w:t>
      </w:r>
    </w:p>
    <w:p w14:paraId="5D96DA5C" w14:textId="37186016" w:rsidR="001656A8" w:rsidRPr="001656A8" w:rsidRDefault="008875A8" w:rsidP="0061729D">
      <w:pPr>
        <w:spacing w:line="276" w:lineRule="auto"/>
        <w:jc w:val="center"/>
        <w:rPr>
          <w:b/>
          <w:sz w:val="36"/>
          <w:szCs w:val="36"/>
        </w:rPr>
      </w:pPr>
      <w:r>
        <w:rPr>
          <w:noProof/>
          <w:lang w:eastAsia="hr-HR"/>
        </w:rPr>
        <w:drawing>
          <wp:inline distT="0" distB="0" distL="0" distR="0" wp14:anchorId="3D2AFA11" wp14:editId="34C8425B">
            <wp:extent cx="844550" cy="1027535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447" cy="103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A33B4" w14:textId="77777777" w:rsidR="00071CD6" w:rsidRDefault="00071CD6" w:rsidP="008875A8">
      <w:pPr>
        <w:spacing w:line="276" w:lineRule="auto"/>
      </w:pPr>
    </w:p>
    <w:p w14:paraId="4D5E6AB7" w14:textId="3E534B8F" w:rsidR="00071CD6" w:rsidRPr="001656A8" w:rsidRDefault="00071CD6" w:rsidP="0061729D">
      <w:pPr>
        <w:spacing w:line="276" w:lineRule="auto"/>
        <w:jc w:val="center"/>
        <w:rPr>
          <w:b/>
          <w:sz w:val="40"/>
          <w:szCs w:val="40"/>
        </w:rPr>
      </w:pPr>
      <w:r w:rsidRPr="001656A8">
        <w:rPr>
          <w:b/>
          <w:sz w:val="40"/>
          <w:szCs w:val="40"/>
        </w:rPr>
        <w:t xml:space="preserve">O B A V I J E S T </w:t>
      </w:r>
    </w:p>
    <w:p w14:paraId="1D83DCC0" w14:textId="77777777" w:rsidR="001656A8" w:rsidRDefault="001656A8" w:rsidP="00400BF5">
      <w:pPr>
        <w:spacing w:line="276" w:lineRule="auto"/>
        <w:jc w:val="center"/>
        <w:rPr>
          <w:noProof/>
          <w:lang w:eastAsia="hr-HR"/>
        </w:rPr>
      </w:pPr>
    </w:p>
    <w:p w14:paraId="7B0EF424" w14:textId="5290F13F" w:rsidR="001D066E" w:rsidRDefault="001D066E" w:rsidP="00400BF5">
      <w:pPr>
        <w:spacing w:line="276" w:lineRule="auto"/>
        <w:jc w:val="center"/>
      </w:pPr>
      <w:r>
        <w:rPr>
          <w:noProof/>
          <w:lang w:eastAsia="hr-HR"/>
        </w:rPr>
        <w:drawing>
          <wp:inline distT="0" distB="0" distL="0" distR="0" wp14:anchorId="771206B5" wp14:editId="58B6D598">
            <wp:extent cx="4003543" cy="9484826"/>
            <wp:effectExtent l="21590" t="16510" r="19050" b="1905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4" t="12716" r="4678" b="20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43857" cy="95803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9035D" w14:textId="77777777" w:rsidR="001D066E" w:rsidRDefault="001D066E">
      <w:pPr>
        <w:spacing w:line="276" w:lineRule="auto"/>
        <w:jc w:val="both"/>
      </w:pPr>
    </w:p>
    <w:p w14:paraId="773794E1" w14:textId="77777777" w:rsidR="001656A8" w:rsidRDefault="001656A8" w:rsidP="00446513">
      <w:pPr>
        <w:spacing w:line="276" w:lineRule="auto"/>
        <w:jc w:val="both"/>
        <w:rPr>
          <w:sz w:val="34"/>
          <w:szCs w:val="34"/>
        </w:rPr>
      </w:pPr>
    </w:p>
    <w:p w14:paraId="5FC2CB0B" w14:textId="2F902FE3" w:rsidR="00AA4D9D" w:rsidRPr="001656A8" w:rsidRDefault="000F07FB" w:rsidP="00446513">
      <w:pPr>
        <w:spacing w:line="276" w:lineRule="auto"/>
        <w:jc w:val="both"/>
        <w:rPr>
          <w:sz w:val="34"/>
          <w:szCs w:val="34"/>
        </w:rPr>
      </w:pPr>
      <w:r w:rsidRPr="001656A8">
        <w:rPr>
          <w:sz w:val="34"/>
          <w:szCs w:val="34"/>
        </w:rPr>
        <w:t xml:space="preserve">Obavještavaju se fizičke i pravne osobe </w:t>
      </w:r>
      <w:r w:rsidR="00891840">
        <w:rPr>
          <w:sz w:val="34"/>
          <w:szCs w:val="34"/>
        </w:rPr>
        <w:t>sa</w:t>
      </w:r>
      <w:r w:rsidRPr="001656A8">
        <w:rPr>
          <w:sz w:val="34"/>
          <w:szCs w:val="34"/>
        </w:rPr>
        <w:t xml:space="preserve"> područj</w:t>
      </w:r>
      <w:r w:rsidR="00891840">
        <w:rPr>
          <w:sz w:val="34"/>
          <w:szCs w:val="34"/>
        </w:rPr>
        <w:t>a</w:t>
      </w:r>
      <w:r w:rsidR="001656A8" w:rsidRPr="001656A8">
        <w:rPr>
          <w:color w:val="EE0000"/>
          <w:sz w:val="34"/>
          <w:szCs w:val="34"/>
        </w:rPr>
        <w:t xml:space="preserve"> </w:t>
      </w:r>
      <w:r w:rsidR="00891840">
        <w:rPr>
          <w:sz w:val="34"/>
          <w:szCs w:val="34"/>
        </w:rPr>
        <w:t>naselja Banjevci</w:t>
      </w:r>
      <w:r w:rsidR="00032130" w:rsidRPr="00032130">
        <w:rPr>
          <w:sz w:val="34"/>
          <w:szCs w:val="34"/>
        </w:rPr>
        <w:t xml:space="preserve"> </w:t>
      </w:r>
      <w:r w:rsidRPr="001656A8">
        <w:rPr>
          <w:sz w:val="34"/>
          <w:szCs w:val="34"/>
        </w:rPr>
        <w:t xml:space="preserve">da je započeo postupak izrade i donošenja </w:t>
      </w:r>
      <w:r w:rsidR="00400BF5" w:rsidRPr="001656A8">
        <w:rPr>
          <w:i/>
          <w:sz w:val="34"/>
          <w:szCs w:val="34"/>
        </w:rPr>
        <w:t>Izmjena i dopuna</w:t>
      </w:r>
      <w:r w:rsidR="002322FB" w:rsidRPr="001656A8">
        <w:rPr>
          <w:i/>
          <w:sz w:val="34"/>
          <w:szCs w:val="34"/>
        </w:rPr>
        <w:t xml:space="preserve"> </w:t>
      </w:r>
      <w:r w:rsidR="001656A8" w:rsidRPr="001656A8">
        <w:rPr>
          <w:i/>
          <w:sz w:val="34"/>
          <w:szCs w:val="34"/>
        </w:rPr>
        <w:t xml:space="preserve">Detaljnog plana uređenja stambene zone „Brdine“ u Banjevcima, </w:t>
      </w:r>
      <w:r w:rsidRPr="001656A8">
        <w:rPr>
          <w:sz w:val="34"/>
          <w:szCs w:val="34"/>
        </w:rPr>
        <w:t xml:space="preserve">temeljem </w:t>
      </w:r>
      <w:r w:rsidRPr="001656A8">
        <w:rPr>
          <w:i/>
          <w:sz w:val="34"/>
          <w:szCs w:val="34"/>
        </w:rPr>
        <w:t>Odluke o izradi Izmjen</w:t>
      </w:r>
      <w:r w:rsidR="001656A8" w:rsidRPr="001656A8">
        <w:rPr>
          <w:i/>
          <w:sz w:val="34"/>
          <w:szCs w:val="34"/>
        </w:rPr>
        <w:t>e i dopune Detaljnog plana uređenja stambene zone „Brdine“ Banjevci (Službeni glasnik Općine Stankovci, 17/24.)</w:t>
      </w:r>
    </w:p>
    <w:p w14:paraId="4EF4510B" w14:textId="77777777" w:rsidR="000F07FB" w:rsidRPr="001656A8" w:rsidRDefault="000F07FB" w:rsidP="00446513">
      <w:pPr>
        <w:spacing w:line="276" w:lineRule="auto"/>
        <w:jc w:val="both"/>
        <w:rPr>
          <w:sz w:val="34"/>
          <w:szCs w:val="34"/>
        </w:rPr>
      </w:pPr>
    </w:p>
    <w:p w14:paraId="0DD5E9FE" w14:textId="2ECDC7CE" w:rsidR="000F07FB" w:rsidRPr="001656A8" w:rsidRDefault="000F07FB" w:rsidP="00446513">
      <w:pPr>
        <w:spacing w:line="276" w:lineRule="auto"/>
        <w:jc w:val="both"/>
        <w:rPr>
          <w:sz w:val="34"/>
          <w:szCs w:val="34"/>
        </w:rPr>
      </w:pPr>
      <w:r w:rsidRPr="001656A8">
        <w:rPr>
          <w:sz w:val="34"/>
          <w:szCs w:val="34"/>
        </w:rPr>
        <w:t>Poradi što kvalitetnije i</w:t>
      </w:r>
      <w:r w:rsidR="001D066E" w:rsidRPr="001656A8">
        <w:rPr>
          <w:sz w:val="34"/>
          <w:szCs w:val="34"/>
        </w:rPr>
        <w:t xml:space="preserve">zrade </w:t>
      </w:r>
      <w:r w:rsidR="001656A8" w:rsidRPr="001656A8">
        <w:rPr>
          <w:sz w:val="34"/>
          <w:szCs w:val="34"/>
        </w:rPr>
        <w:t>p</w:t>
      </w:r>
      <w:r w:rsidR="001D066E" w:rsidRPr="001656A8">
        <w:rPr>
          <w:sz w:val="34"/>
          <w:szCs w:val="34"/>
        </w:rPr>
        <w:t>rostornog plana koja se želi postići pozivaju se svi zainteresirani da</w:t>
      </w:r>
    </w:p>
    <w:p w14:paraId="627E6454" w14:textId="77777777" w:rsidR="0023608A" w:rsidRPr="001656A8" w:rsidRDefault="0023608A" w:rsidP="00446513">
      <w:pPr>
        <w:spacing w:line="276" w:lineRule="auto"/>
        <w:jc w:val="both"/>
        <w:rPr>
          <w:sz w:val="34"/>
          <w:szCs w:val="34"/>
        </w:rPr>
      </w:pPr>
    </w:p>
    <w:p w14:paraId="25DBC70E" w14:textId="631FF7EE" w:rsidR="001D066E" w:rsidRPr="00032130" w:rsidRDefault="00032130" w:rsidP="00446513">
      <w:pPr>
        <w:spacing w:line="276" w:lineRule="auto"/>
        <w:jc w:val="center"/>
        <w:rPr>
          <w:b/>
          <w:sz w:val="34"/>
          <w:szCs w:val="34"/>
          <w:u w:val="single"/>
        </w:rPr>
      </w:pPr>
      <w:r w:rsidRPr="00032130">
        <w:rPr>
          <w:b/>
          <w:sz w:val="34"/>
          <w:szCs w:val="34"/>
          <w:u w:val="single"/>
        </w:rPr>
        <w:t>D</w:t>
      </w:r>
      <w:r w:rsidR="00400BF5" w:rsidRPr="00032130">
        <w:rPr>
          <w:b/>
          <w:sz w:val="34"/>
          <w:szCs w:val="34"/>
          <w:u w:val="single"/>
        </w:rPr>
        <w:t>o</w:t>
      </w:r>
      <w:r w:rsidRPr="00032130">
        <w:rPr>
          <w:b/>
          <w:sz w:val="34"/>
          <w:szCs w:val="34"/>
          <w:u w:val="single"/>
        </w:rPr>
        <w:t xml:space="preserve"> 2</w:t>
      </w:r>
      <w:r w:rsidR="00891840">
        <w:rPr>
          <w:b/>
          <w:sz w:val="34"/>
          <w:szCs w:val="34"/>
          <w:u w:val="single"/>
        </w:rPr>
        <w:t>4</w:t>
      </w:r>
      <w:r w:rsidRPr="00032130">
        <w:rPr>
          <w:b/>
          <w:sz w:val="34"/>
          <w:szCs w:val="34"/>
          <w:u w:val="single"/>
        </w:rPr>
        <w:t xml:space="preserve">. rujna </w:t>
      </w:r>
      <w:r w:rsidR="00400BF5" w:rsidRPr="00032130">
        <w:rPr>
          <w:b/>
          <w:sz w:val="34"/>
          <w:szCs w:val="34"/>
          <w:u w:val="single"/>
        </w:rPr>
        <w:t>202</w:t>
      </w:r>
      <w:r w:rsidR="001656A8" w:rsidRPr="00032130">
        <w:rPr>
          <w:b/>
          <w:sz w:val="34"/>
          <w:szCs w:val="34"/>
          <w:u w:val="single"/>
        </w:rPr>
        <w:t>5</w:t>
      </w:r>
      <w:r w:rsidR="00400BF5" w:rsidRPr="00032130">
        <w:rPr>
          <w:b/>
          <w:sz w:val="34"/>
          <w:szCs w:val="34"/>
          <w:u w:val="single"/>
        </w:rPr>
        <w:t>. godine</w:t>
      </w:r>
    </w:p>
    <w:p w14:paraId="7B702412" w14:textId="77777777" w:rsidR="001D066E" w:rsidRPr="00032130" w:rsidRDefault="001D066E" w:rsidP="00446513">
      <w:pPr>
        <w:spacing w:line="276" w:lineRule="auto"/>
        <w:jc w:val="both"/>
        <w:rPr>
          <w:sz w:val="34"/>
          <w:szCs w:val="34"/>
          <w:u w:val="single"/>
        </w:rPr>
      </w:pPr>
    </w:p>
    <w:p w14:paraId="43A5372C" w14:textId="77777777" w:rsidR="001656A8" w:rsidRPr="001656A8" w:rsidRDefault="001656A8" w:rsidP="00446513">
      <w:pPr>
        <w:spacing w:line="276" w:lineRule="auto"/>
        <w:jc w:val="both"/>
        <w:rPr>
          <w:sz w:val="34"/>
          <w:szCs w:val="34"/>
        </w:rPr>
      </w:pPr>
    </w:p>
    <w:p w14:paraId="1824CB64" w14:textId="6A26A60C" w:rsidR="001D066E" w:rsidRPr="001656A8" w:rsidRDefault="001D066E" w:rsidP="00446513">
      <w:pPr>
        <w:spacing w:line="276" w:lineRule="auto"/>
        <w:jc w:val="both"/>
        <w:rPr>
          <w:sz w:val="34"/>
          <w:szCs w:val="34"/>
        </w:rPr>
      </w:pPr>
      <w:r w:rsidRPr="001656A8">
        <w:rPr>
          <w:sz w:val="34"/>
          <w:szCs w:val="34"/>
        </w:rPr>
        <w:t xml:space="preserve">podnesu svoje zahtjeve/prijedloge </w:t>
      </w:r>
      <w:r w:rsidR="00032130">
        <w:rPr>
          <w:sz w:val="34"/>
          <w:szCs w:val="34"/>
        </w:rPr>
        <w:t xml:space="preserve">osobno ili </w:t>
      </w:r>
      <w:r w:rsidRPr="001656A8">
        <w:rPr>
          <w:sz w:val="34"/>
          <w:szCs w:val="34"/>
        </w:rPr>
        <w:t>poštom na adresu</w:t>
      </w:r>
      <w:r w:rsidR="00032130">
        <w:rPr>
          <w:sz w:val="34"/>
          <w:szCs w:val="34"/>
        </w:rPr>
        <w:t>:</w:t>
      </w:r>
      <w:r w:rsidRPr="001656A8">
        <w:rPr>
          <w:sz w:val="34"/>
          <w:szCs w:val="34"/>
        </w:rPr>
        <w:t xml:space="preserve"> </w:t>
      </w:r>
      <w:r w:rsidR="001656A8" w:rsidRPr="001656A8">
        <w:rPr>
          <w:sz w:val="34"/>
          <w:szCs w:val="34"/>
        </w:rPr>
        <w:t xml:space="preserve">Općina Stankovci, Stankovci 230, 24322 Stankovci. </w:t>
      </w:r>
    </w:p>
    <w:p w14:paraId="569B70C0" w14:textId="77777777" w:rsidR="00446513" w:rsidRPr="001656A8" w:rsidRDefault="00446513" w:rsidP="00446513">
      <w:pPr>
        <w:spacing w:line="276" w:lineRule="auto"/>
        <w:jc w:val="both"/>
        <w:rPr>
          <w:sz w:val="34"/>
          <w:szCs w:val="34"/>
        </w:rPr>
      </w:pPr>
    </w:p>
    <w:p w14:paraId="24416326" w14:textId="77777777" w:rsidR="00446513" w:rsidRPr="001656A8" w:rsidRDefault="00446513" w:rsidP="00446513">
      <w:pPr>
        <w:spacing w:line="276" w:lineRule="auto"/>
        <w:jc w:val="both"/>
        <w:rPr>
          <w:sz w:val="34"/>
          <w:szCs w:val="34"/>
        </w:rPr>
      </w:pPr>
      <w:r w:rsidRPr="001656A8">
        <w:rPr>
          <w:sz w:val="34"/>
          <w:szCs w:val="34"/>
        </w:rPr>
        <w:t xml:space="preserve">Zahtjevi </w:t>
      </w:r>
      <w:r w:rsidR="0061729D" w:rsidRPr="001656A8">
        <w:rPr>
          <w:sz w:val="34"/>
          <w:szCs w:val="34"/>
        </w:rPr>
        <w:t>koji su do sad podneseni su u obradi</w:t>
      </w:r>
      <w:r w:rsidRPr="001656A8">
        <w:rPr>
          <w:sz w:val="34"/>
          <w:szCs w:val="34"/>
        </w:rPr>
        <w:t xml:space="preserve"> i ne trebaju se ponavljati.</w:t>
      </w:r>
    </w:p>
    <w:p w14:paraId="7B8563C5" w14:textId="77777777" w:rsidR="00400BF5" w:rsidRDefault="00400BF5" w:rsidP="00446513">
      <w:pPr>
        <w:spacing w:line="276" w:lineRule="auto"/>
        <w:jc w:val="both"/>
        <w:rPr>
          <w:sz w:val="34"/>
          <w:szCs w:val="34"/>
        </w:rPr>
      </w:pPr>
    </w:p>
    <w:p w14:paraId="791DDF96" w14:textId="77777777" w:rsidR="001656A8" w:rsidRPr="001656A8" w:rsidRDefault="001656A8" w:rsidP="00446513">
      <w:pPr>
        <w:spacing w:line="276" w:lineRule="auto"/>
        <w:jc w:val="both"/>
        <w:rPr>
          <w:sz w:val="34"/>
          <w:szCs w:val="34"/>
        </w:rPr>
      </w:pPr>
    </w:p>
    <w:p w14:paraId="47517AE5" w14:textId="0599FFFE" w:rsidR="001D066E" w:rsidRPr="001656A8" w:rsidRDefault="001656A8" w:rsidP="0061729D">
      <w:pPr>
        <w:spacing w:line="276" w:lineRule="auto"/>
        <w:jc w:val="center"/>
        <w:rPr>
          <w:sz w:val="34"/>
          <w:szCs w:val="34"/>
        </w:rPr>
      </w:pPr>
      <w:r w:rsidRPr="001656A8">
        <w:rPr>
          <w:sz w:val="34"/>
          <w:szCs w:val="34"/>
        </w:rPr>
        <w:t>OPĆINA STANKOVCI</w:t>
      </w:r>
    </w:p>
    <w:p w14:paraId="1BE486A0" w14:textId="48C21420" w:rsidR="0061729D" w:rsidRPr="001656A8" w:rsidRDefault="001C494B" w:rsidP="0061729D">
      <w:pPr>
        <w:spacing w:line="276" w:lineRule="auto"/>
        <w:jc w:val="center"/>
        <w:rPr>
          <w:sz w:val="34"/>
          <w:szCs w:val="34"/>
        </w:rPr>
      </w:pPr>
      <w:r w:rsidRPr="001656A8">
        <w:rPr>
          <w:sz w:val="34"/>
          <w:szCs w:val="34"/>
        </w:rPr>
        <w:t>U</w:t>
      </w:r>
      <w:r w:rsidR="00400BF5" w:rsidRPr="001656A8">
        <w:rPr>
          <w:sz w:val="34"/>
          <w:szCs w:val="34"/>
        </w:rPr>
        <w:t xml:space="preserve"> </w:t>
      </w:r>
      <w:r w:rsidR="001656A8" w:rsidRPr="001656A8">
        <w:rPr>
          <w:sz w:val="34"/>
          <w:szCs w:val="34"/>
        </w:rPr>
        <w:t>Stankovcim</w:t>
      </w:r>
      <w:r w:rsidR="008875A8">
        <w:rPr>
          <w:sz w:val="34"/>
          <w:szCs w:val="34"/>
        </w:rPr>
        <w:t xml:space="preserve">a, </w:t>
      </w:r>
      <w:r w:rsidR="00032130">
        <w:rPr>
          <w:sz w:val="34"/>
          <w:szCs w:val="34"/>
        </w:rPr>
        <w:t>0</w:t>
      </w:r>
      <w:r w:rsidR="00891840">
        <w:rPr>
          <w:sz w:val="34"/>
          <w:szCs w:val="34"/>
        </w:rPr>
        <w:t>4</w:t>
      </w:r>
      <w:r w:rsidR="00032130">
        <w:rPr>
          <w:sz w:val="34"/>
          <w:szCs w:val="34"/>
        </w:rPr>
        <w:t>. rujna</w:t>
      </w:r>
      <w:r w:rsidR="00400BF5" w:rsidRPr="001656A8">
        <w:rPr>
          <w:color w:val="EE0000"/>
          <w:sz w:val="34"/>
          <w:szCs w:val="34"/>
        </w:rPr>
        <w:t xml:space="preserve"> </w:t>
      </w:r>
      <w:r w:rsidR="00400BF5" w:rsidRPr="001656A8">
        <w:rPr>
          <w:sz w:val="34"/>
          <w:szCs w:val="34"/>
        </w:rPr>
        <w:t>202</w:t>
      </w:r>
      <w:r w:rsidR="001656A8" w:rsidRPr="001656A8">
        <w:rPr>
          <w:sz w:val="34"/>
          <w:szCs w:val="34"/>
        </w:rPr>
        <w:t>5</w:t>
      </w:r>
      <w:r w:rsidR="00400BF5" w:rsidRPr="001656A8">
        <w:rPr>
          <w:sz w:val="34"/>
          <w:szCs w:val="34"/>
        </w:rPr>
        <w:t>.</w:t>
      </w:r>
      <w:r w:rsidR="00032130">
        <w:rPr>
          <w:sz w:val="34"/>
          <w:szCs w:val="34"/>
        </w:rPr>
        <w:t xml:space="preserve"> godine</w:t>
      </w:r>
    </w:p>
    <w:sectPr w:rsidR="0061729D" w:rsidRPr="001656A8" w:rsidSect="001656A8">
      <w:footerReference w:type="first" r:id="rId10"/>
      <w:pgSz w:w="16838" w:h="23811" w:code="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D457B" w14:textId="77777777" w:rsidR="00542084" w:rsidRDefault="00542084" w:rsidP="0090139F">
      <w:r>
        <w:separator/>
      </w:r>
    </w:p>
  </w:endnote>
  <w:endnote w:type="continuationSeparator" w:id="0">
    <w:p w14:paraId="0D946B23" w14:textId="77777777" w:rsidR="00542084" w:rsidRDefault="00542084" w:rsidP="00901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FD19" w14:textId="77777777" w:rsidR="00665B52" w:rsidRDefault="00665B52" w:rsidP="009B33FF">
    <w:pPr>
      <w:pStyle w:val="Podnoje"/>
    </w:pPr>
  </w:p>
  <w:p w14:paraId="7F6B807E" w14:textId="77777777" w:rsidR="009B33FF" w:rsidRPr="009B33FF" w:rsidRDefault="009B33FF" w:rsidP="009B33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2081A" w14:textId="77777777" w:rsidR="00542084" w:rsidRDefault="00542084" w:rsidP="0090139F">
      <w:r>
        <w:separator/>
      </w:r>
    </w:p>
  </w:footnote>
  <w:footnote w:type="continuationSeparator" w:id="0">
    <w:p w14:paraId="1FA26C0C" w14:textId="77777777" w:rsidR="00542084" w:rsidRDefault="00542084" w:rsidP="00901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B75F1"/>
    <w:multiLevelType w:val="hybridMultilevel"/>
    <w:tmpl w:val="C41E2BDE"/>
    <w:lvl w:ilvl="0" w:tplc="33F49D16">
      <w:start w:val="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E16F4"/>
    <w:multiLevelType w:val="hybridMultilevel"/>
    <w:tmpl w:val="3E0A8EB6"/>
    <w:lvl w:ilvl="0" w:tplc="D730FECA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3346E"/>
    <w:multiLevelType w:val="hybridMultilevel"/>
    <w:tmpl w:val="63F87E3C"/>
    <w:lvl w:ilvl="0" w:tplc="5CCEE26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92890"/>
    <w:multiLevelType w:val="hybridMultilevel"/>
    <w:tmpl w:val="596CD9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7578A"/>
    <w:multiLevelType w:val="hybridMultilevel"/>
    <w:tmpl w:val="3CD06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365C8"/>
    <w:multiLevelType w:val="hybridMultilevel"/>
    <w:tmpl w:val="EA7C2410"/>
    <w:lvl w:ilvl="0" w:tplc="6512BA0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B73A3"/>
    <w:multiLevelType w:val="hybridMultilevel"/>
    <w:tmpl w:val="601C6EA0"/>
    <w:lvl w:ilvl="0" w:tplc="73FCF930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F5BA1"/>
    <w:multiLevelType w:val="hybridMultilevel"/>
    <w:tmpl w:val="D300410A"/>
    <w:lvl w:ilvl="0" w:tplc="675CB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758E1"/>
    <w:multiLevelType w:val="hybridMultilevel"/>
    <w:tmpl w:val="ED265084"/>
    <w:lvl w:ilvl="0" w:tplc="F2681368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420922">
    <w:abstractNumId w:val="0"/>
  </w:num>
  <w:num w:numId="2" w16cid:durableId="1404060611">
    <w:abstractNumId w:val="8"/>
  </w:num>
  <w:num w:numId="3" w16cid:durableId="1120224999">
    <w:abstractNumId w:val="6"/>
  </w:num>
  <w:num w:numId="4" w16cid:durableId="399015782">
    <w:abstractNumId w:val="5"/>
  </w:num>
  <w:num w:numId="5" w16cid:durableId="621812512">
    <w:abstractNumId w:val="1"/>
  </w:num>
  <w:num w:numId="6" w16cid:durableId="857620289">
    <w:abstractNumId w:val="7"/>
  </w:num>
  <w:num w:numId="7" w16cid:durableId="650527303">
    <w:abstractNumId w:val="2"/>
  </w:num>
  <w:num w:numId="8" w16cid:durableId="1746611079">
    <w:abstractNumId w:val="3"/>
  </w:num>
  <w:num w:numId="9" w16cid:durableId="1280141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D9"/>
    <w:rsid w:val="000203A6"/>
    <w:rsid w:val="00020687"/>
    <w:rsid w:val="000210A2"/>
    <w:rsid w:val="000256A2"/>
    <w:rsid w:val="0003172F"/>
    <w:rsid w:val="00032130"/>
    <w:rsid w:val="0006198C"/>
    <w:rsid w:val="00071CD6"/>
    <w:rsid w:val="0008109A"/>
    <w:rsid w:val="00081445"/>
    <w:rsid w:val="00084D80"/>
    <w:rsid w:val="000B10E7"/>
    <w:rsid w:val="000D5EA7"/>
    <w:rsid w:val="000E6606"/>
    <w:rsid w:val="000F0468"/>
    <w:rsid w:val="000F07FB"/>
    <w:rsid w:val="000F40F2"/>
    <w:rsid w:val="001656A8"/>
    <w:rsid w:val="001B3401"/>
    <w:rsid w:val="001B6A4F"/>
    <w:rsid w:val="001C494B"/>
    <w:rsid w:val="001D066E"/>
    <w:rsid w:val="001D3ACF"/>
    <w:rsid w:val="00200D34"/>
    <w:rsid w:val="002205FF"/>
    <w:rsid w:val="00220908"/>
    <w:rsid w:val="002322FB"/>
    <w:rsid w:val="0023608A"/>
    <w:rsid w:val="002530B5"/>
    <w:rsid w:val="0027000E"/>
    <w:rsid w:val="00270762"/>
    <w:rsid w:val="0027353D"/>
    <w:rsid w:val="002835A0"/>
    <w:rsid w:val="002A1384"/>
    <w:rsid w:val="002A39A5"/>
    <w:rsid w:val="002A75DC"/>
    <w:rsid w:val="002B091C"/>
    <w:rsid w:val="002B1F9A"/>
    <w:rsid w:val="002C4337"/>
    <w:rsid w:val="002D6F77"/>
    <w:rsid w:val="002E7934"/>
    <w:rsid w:val="00306110"/>
    <w:rsid w:val="003318C9"/>
    <w:rsid w:val="003321C0"/>
    <w:rsid w:val="00346A91"/>
    <w:rsid w:val="00386A7E"/>
    <w:rsid w:val="00390F0E"/>
    <w:rsid w:val="003B3B17"/>
    <w:rsid w:val="003E5D3B"/>
    <w:rsid w:val="003F0CE1"/>
    <w:rsid w:val="00400BF5"/>
    <w:rsid w:val="00412F01"/>
    <w:rsid w:val="004211A2"/>
    <w:rsid w:val="00434DD1"/>
    <w:rsid w:val="00440F10"/>
    <w:rsid w:val="00446513"/>
    <w:rsid w:val="00475A52"/>
    <w:rsid w:val="0048393E"/>
    <w:rsid w:val="0049122C"/>
    <w:rsid w:val="004A5D03"/>
    <w:rsid w:val="004B66DB"/>
    <w:rsid w:val="004C50E0"/>
    <w:rsid w:val="004D1DF0"/>
    <w:rsid w:val="004D2821"/>
    <w:rsid w:val="00512F07"/>
    <w:rsid w:val="005277B5"/>
    <w:rsid w:val="00531BB1"/>
    <w:rsid w:val="005359A5"/>
    <w:rsid w:val="00541221"/>
    <w:rsid w:val="00541441"/>
    <w:rsid w:val="00542084"/>
    <w:rsid w:val="00545E6F"/>
    <w:rsid w:val="00581122"/>
    <w:rsid w:val="005A0126"/>
    <w:rsid w:val="005C6F50"/>
    <w:rsid w:val="005D4C50"/>
    <w:rsid w:val="0060326E"/>
    <w:rsid w:val="0061062B"/>
    <w:rsid w:val="0061729D"/>
    <w:rsid w:val="006214C7"/>
    <w:rsid w:val="00631178"/>
    <w:rsid w:val="00650041"/>
    <w:rsid w:val="0066161B"/>
    <w:rsid w:val="00665B52"/>
    <w:rsid w:val="006837A3"/>
    <w:rsid w:val="00685061"/>
    <w:rsid w:val="006901BB"/>
    <w:rsid w:val="006B2AE9"/>
    <w:rsid w:val="006D0285"/>
    <w:rsid w:val="00710F4B"/>
    <w:rsid w:val="00714AC4"/>
    <w:rsid w:val="0071648D"/>
    <w:rsid w:val="00721023"/>
    <w:rsid w:val="00735D1E"/>
    <w:rsid w:val="00742DC5"/>
    <w:rsid w:val="00743146"/>
    <w:rsid w:val="0075031E"/>
    <w:rsid w:val="00751068"/>
    <w:rsid w:val="0075777D"/>
    <w:rsid w:val="00761A1B"/>
    <w:rsid w:val="00781F93"/>
    <w:rsid w:val="00787F2B"/>
    <w:rsid w:val="007E24A8"/>
    <w:rsid w:val="007E5C24"/>
    <w:rsid w:val="007F1D26"/>
    <w:rsid w:val="007F3A2A"/>
    <w:rsid w:val="00813868"/>
    <w:rsid w:val="00884862"/>
    <w:rsid w:val="008875A8"/>
    <w:rsid w:val="00891840"/>
    <w:rsid w:val="008B7BAB"/>
    <w:rsid w:val="008C3BE1"/>
    <w:rsid w:val="008E16AF"/>
    <w:rsid w:val="008F488F"/>
    <w:rsid w:val="00900E13"/>
    <w:rsid w:val="0090139F"/>
    <w:rsid w:val="009044F5"/>
    <w:rsid w:val="00904CB7"/>
    <w:rsid w:val="009052AC"/>
    <w:rsid w:val="009370B6"/>
    <w:rsid w:val="00944BDA"/>
    <w:rsid w:val="00950D82"/>
    <w:rsid w:val="009524D5"/>
    <w:rsid w:val="00956421"/>
    <w:rsid w:val="00983A5C"/>
    <w:rsid w:val="009A186E"/>
    <w:rsid w:val="009B33FF"/>
    <w:rsid w:val="00A03CA5"/>
    <w:rsid w:val="00A071E6"/>
    <w:rsid w:val="00A215A1"/>
    <w:rsid w:val="00A47860"/>
    <w:rsid w:val="00A567BD"/>
    <w:rsid w:val="00A60EB1"/>
    <w:rsid w:val="00A6453F"/>
    <w:rsid w:val="00A6603C"/>
    <w:rsid w:val="00A71573"/>
    <w:rsid w:val="00A948B4"/>
    <w:rsid w:val="00A97256"/>
    <w:rsid w:val="00AA4350"/>
    <w:rsid w:val="00AA4D9D"/>
    <w:rsid w:val="00AB0A89"/>
    <w:rsid w:val="00AC69FE"/>
    <w:rsid w:val="00AE0754"/>
    <w:rsid w:val="00AF711E"/>
    <w:rsid w:val="00B06BE0"/>
    <w:rsid w:val="00B115FD"/>
    <w:rsid w:val="00B1231E"/>
    <w:rsid w:val="00B31B52"/>
    <w:rsid w:val="00B3513F"/>
    <w:rsid w:val="00B53407"/>
    <w:rsid w:val="00B921F6"/>
    <w:rsid w:val="00BD03D5"/>
    <w:rsid w:val="00BE37F5"/>
    <w:rsid w:val="00C119AE"/>
    <w:rsid w:val="00C2296C"/>
    <w:rsid w:val="00C36DEA"/>
    <w:rsid w:val="00C412BA"/>
    <w:rsid w:val="00C60B7C"/>
    <w:rsid w:val="00C622C4"/>
    <w:rsid w:val="00C658ED"/>
    <w:rsid w:val="00C66C18"/>
    <w:rsid w:val="00C711FF"/>
    <w:rsid w:val="00C911E9"/>
    <w:rsid w:val="00C95D0C"/>
    <w:rsid w:val="00CA3A52"/>
    <w:rsid w:val="00CB7511"/>
    <w:rsid w:val="00CB7DC2"/>
    <w:rsid w:val="00CC43C1"/>
    <w:rsid w:val="00CD300E"/>
    <w:rsid w:val="00CF1994"/>
    <w:rsid w:val="00D26B77"/>
    <w:rsid w:val="00D30391"/>
    <w:rsid w:val="00D355AC"/>
    <w:rsid w:val="00D37656"/>
    <w:rsid w:val="00D472D9"/>
    <w:rsid w:val="00D82F38"/>
    <w:rsid w:val="00D92C1E"/>
    <w:rsid w:val="00DB091A"/>
    <w:rsid w:val="00DD28AA"/>
    <w:rsid w:val="00DF52EF"/>
    <w:rsid w:val="00E22C8C"/>
    <w:rsid w:val="00E402EC"/>
    <w:rsid w:val="00E44AE0"/>
    <w:rsid w:val="00E45FF7"/>
    <w:rsid w:val="00E80C2C"/>
    <w:rsid w:val="00E859DE"/>
    <w:rsid w:val="00E96ED3"/>
    <w:rsid w:val="00EA1B41"/>
    <w:rsid w:val="00EA3B7D"/>
    <w:rsid w:val="00EB7A81"/>
    <w:rsid w:val="00EC620C"/>
    <w:rsid w:val="00EE7A7B"/>
    <w:rsid w:val="00F10E64"/>
    <w:rsid w:val="00F12009"/>
    <w:rsid w:val="00F84301"/>
    <w:rsid w:val="00F86FF4"/>
    <w:rsid w:val="00F87300"/>
    <w:rsid w:val="00FB4C71"/>
    <w:rsid w:val="00FD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35C240"/>
  <w15:docId w15:val="{39639A97-AB4E-4F2E-A395-368E256E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5D1E"/>
    <w:rPr>
      <w:rFonts w:ascii="Calibri" w:eastAsia="SimSun" w:hAnsi="Calibri" w:cs="Arial"/>
      <w:sz w:val="22"/>
      <w:szCs w:val="22"/>
      <w:lang w:val="hr-HR" w:eastAsia="zh-TW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08109A"/>
    <w:rPr>
      <w:rFonts w:ascii="Tahoma" w:hAnsi="Tahoma" w:cs="Tahoma"/>
      <w:sz w:val="16"/>
      <w:szCs w:val="16"/>
    </w:rPr>
  </w:style>
  <w:style w:type="paragraph" w:styleId="Zaglavlje">
    <w:name w:val="header"/>
    <w:basedOn w:val="Podnoje"/>
    <w:link w:val="ZaglavljeChar"/>
    <w:rsid w:val="00A71573"/>
    <w:rPr>
      <w:color w:val="595959" w:themeColor="text1" w:themeTint="A6"/>
      <w:sz w:val="17"/>
    </w:rPr>
  </w:style>
  <w:style w:type="character" w:customStyle="1" w:styleId="ZaglavljeChar">
    <w:name w:val="Zaglavlje Char"/>
    <w:link w:val="Zaglavlje"/>
    <w:rsid w:val="00A71573"/>
    <w:rPr>
      <w:rFonts w:ascii="Calibri" w:eastAsia="SimSun" w:hAnsi="Calibri" w:cs="Arial"/>
      <w:color w:val="595959" w:themeColor="text1" w:themeTint="A6"/>
      <w:sz w:val="17"/>
      <w:szCs w:val="22"/>
      <w:lang w:val="hr-HR" w:eastAsia="zh-TW"/>
    </w:rPr>
  </w:style>
  <w:style w:type="paragraph" w:styleId="Podnoje">
    <w:name w:val="footer"/>
    <w:basedOn w:val="Normal"/>
    <w:link w:val="PodnojeChar"/>
    <w:uiPriority w:val="99"/>
    <w:rsid w:val="009A186E"/>
    <w:pPr>
      <w:tabs>
        <w:tab w:val="center" w:pos="4536"/>
        <w:tab w:val="right" w:pos="9072"/>
      </w:tabs>
    </w:pPr>
    <w:rPr>
      <w:color w:val="808080" w:themeColor="background1" w:themeShade="80"/>
      <w:sz w:val="16"/>
    </w:rPr>
  </w:style>
  <w:style w:type="character" w:customStyle="1" w:styleId="PodnojeChar">
    <w:name w:val="Podnožje Char"/>
    <w:link w:val="Podnoje"/>
    <w:uiPriority w:val="99"/>
    <w:rsid w:val="009A186E"/>
    <w:rPr>
      <w:rFonts w:ascii="Calibri" w:eastAsia="SimSun" w:hAnsi="Calibri" w:cs="Arial"/>
      <w:color w:val="808080" w:themeColor="background1" w:themeShade="80"/>
      <w:sz w:val="16"/>
      <w:szCs w:val="22"/>
      <w:lang w:val="hr-HR" w:eastAsia="zh-TW"/>
    </w:rPr>
  </w:style>
  <w:style w:type="paragraph" w:styleId="Odlomakpopisa">
    <w:name w:val="List Paragraph"/>
    <w:basedOn w:val="Normal"/>
    <w:uiPriority w:val="34"/>
    <w:qFormat/>
    <w:rsid w:val="00AB0A89"/>
    <w:pPr>
      <w:ind w:left="720"/>
      <w:contextualSpacing/>
    </w:pPr>
  </w:style>
  <w:style w:type="character" w:customStyle="1" w:styleId="ft">
    <w:name w:val="ft"/>
    <w:basedOn w:val="Zadanifontodlomka"/>
    <w:rsid w:val="00AF711E"/>
  </w:style>
  <w:style w:type="character" w:customStyle="1" w:styleId="apple-converted-space">
    <w:name w:val="apple-converted-space"/>
    <w:basedOn w:val="Zadanifontodlomka"/>
    <w:rsid w:val="00AF711E"/>
  </w:style>
  <w:style w:type="character" w:styleId="Istaknuto">
    <w:name w:val="Emphasis"/>
    <w:basedOn w:val="Zadanifontodlomka"/>
    <w:uiPriority w:val="20"/>
    <w:qFormat/>
    <w:rsid w:val="00AF711E"/>
    <w:rPr>
      <w:i/>
      <w:iCs/>
    </w:rPr>
  </w:style>
  <w:style w:type="table" w:styleId="Reetkatablice">
    <w:name w:val="Table Grid"/>
    <w:basedOn w:val="Obinatablica"/>
    <w:rsid w:val="009A1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27353D"/>
    <w:rPr>
      <w:rFonts w:asciiTheme="minorHAnsi" w:eastAsiaTheme="minorHAnsi" w:hAnsiTheme="minorHAnsi" w:cstheme="minorBid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2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nka\Desktop\urbanizam\DOPISI%20-%20URBANIZAM\DOPISI%202015\dopis_predlozak_calibr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F4484-CA5F-43C0-879E-B7AB71DC1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dopis_predlozak_calibri.dot</Template>
  <TotalTime>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IGH Urbanizam d</vt:lpstr>
      <vt:lpstr>IGH Urbanizam d</vt:lpstr>
    </vt:vector>
  </TitlesOfParts>
  <Company>IGH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IGH Urbanizam d</dc:title>
  <dc:creator>Korisnik</dc:creator>
  <cp:lastModifiedBy>Opcina Stankovci</cp:lastModifiedBy>
  <cp:revision>4</cp:revision>
  <cp:lastPrinted>2025-09-04T07:29:00Z</cp:lastPrinted>
  <dcterms:created xsi:type="dcterms:W3CDTF">2025-09-04T07:30:00Z</dcterms:created>
  <dcterms:modified xsi:type="dcterms:W3CDTF">2025-09-04T09:10:00Z</dcterms:modified>
</cp:coreProperties>
</file>